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A6E03" w14:textId="1178CACC" w:rsidR="00075DCC" w:rsidRDefault="00075DCC" w:rsidP="00075DCC">
      <w:pPr>
        <w:jc w:val="center"/>
      </w:pPr>
      <w:r w:rsidRPr="00075DCC">
        <w:rPr>
          <w:noProof/>
        </w:rPr>
        <w:drawing>
          <wp:inline distT="0" distB="0" distL="0" distR="0" wp14:anchorId="6208A6C2" wp14:editId="700407BB">
            <wp:extent cx="5672137" cy="8645289"/>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75776" cy="8650836"/>
                    </a:xfrm>
                    <a:prstGeom prst="rect">
                      <a:avLst/>
                    </a:prstGeom>
                    <a:noFill/>
                    <a:ln>
                      <a:noFill/>
                    </a:ln>
                  </pic:spPr>
                </pic:pic>
              </a:graphicData>
            </a:graphic>
          </wp:inline>
        </w:drawing>
      </w:r>
      <w:r>
        <w:br w:type="page"/>
      </w:r>
    </w:p>
    <w:p w14:paraId="48FFEE5F" w14:textId="7E9148A0" w:rsidR="00075DCC" w:rsidRDefault="00246B85" w:rsidP="00246B85">
      <w:pPr>
        <w:jc w:val="center"/>
      </w:pPr>
      <w:r w:rsidRPr="00246B85">
        <w:rPr>
          <w:noProof/>
        </w:rPr>
        <w:lastRenderedPageBreak/>
        <w:drawing>
          <wp:inline distT="0" distB="0" distL="0" distR="0" wp14:anchorId="43A91AFD" wp14:editId="070F7794">
            <wp:extent cx="5786438" cy="8664614"/>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87962" cy="8666896"/>
                    </a:xfrm>
                    <a:prstGeom prst="rect">
                      <a:avLst/>
                    </a:prstGeom>
                    <a:noFill/>
                    <a:ln>
                      <a:noFill/>
                    </a:ln>
                  </pic:spPr>
                </pic:pic>
              </a:graphicData>
            </a:graphic>
          </wp:inline>
        </w:drawing>
      </w:r>
      <w:r w:rsidR="00075DCC">
        <w:br w:type="page"/>
      </w:r>
    </w:p>
    <w:p w14:paraId="51FC466A" w14:textId="3CB48C5C" w:rsidR="00075DCC" w:rsidRDefault="00246B85" w:rsidP="00246B85">
      <w:pPr>
        <w:jc w:val="center"/>
      </w:pPr>
      <w:r w:rsidRPr="00246B85">
        <w:rPr>
          <w:noProof/>
        </w:rPr>
        <w:lastRenderedPageBreak/>
        <w:drawing>
          <wp:inline distT="0" distB="0" distL="0" distR="0" wp14:anchorId="69F4F66A" wp14:editId="67C5BB7A">
            <wp:extent cx="5905500" cy="85917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07040" cy="8593987"/>
                    </a:xfrm>
                    <a:prstGeom prst="rect">
                      <a:avLst/>
                    </a:prstGeom>
                    <a:noFill/>
                    <a:ln>
                      <a:noFill/>
                    </a:ln>
                  </pic:spPr>
                </pic:pic>
              </a:graphicData>
            </a:graphic>
          </wp:inline>
        </w:drawing>
      </w:r>
      <w:r w:rsidR="00075DCC">
        <w:br w:type="page"/>
      </w:r>
    </w:p>
    <w:p w14:paraId="46B1143A" w14:textId="1D68A12F" w:rsidR="00776D60" w:rsidRDefault="00776D60">
      <w:r>
        <w:lastRenderedPageBreak/>
        <w:t>Q4.</w:t>
      </w:r>
    </w:p>
    <w:p w14:paraId="657B9309" w14:textId="1BECF96A" w:rsidR="00776D60" w:rsidRDefault="00776D60">
      <w:r>
        <w:t>(a)</w:t>
      </w:r>
    </w:p>
    <w:p w14:paraId="6D29231C" w14:textId="16108F40" w:rsidR="00776D60" w:rsidRDefault="00776D60">
      <w:r>
        <w:t>(b)</w:t>
      </w:r>
    </w:p>
    <w:p w14:paraId="1454582E" w14:textId="794408CC" w:rsidR="00776D60" w:rsidRDefault="00776D60" w:rsidP="00776D60">
      <w:pPr>
        <w:jc w:val="center"/>
      </w:pPr>
      <w:r>
        <w:rPr>
          <w:noProof/>
        </w:rPr>
        <w:drawing>
          <wp:inline distT="0" distB="0" distL="0" distR="0" wp14:anchorId="45F999CF" wp14:editId="6ADBBC76">
            <wp:extent cx="2271713" cy="16218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09274" cy="1648677"/>
                    </a:xfrm>
                    <a:prstGeom prst="rect">
                      <a:avLst/>
                    </a:prstGeom>
                    <a:noFill/>
                    <a:ln>
                      <a:noFill/>
                    </a:ln>
                  </pic:spPr>
                </pic:pic>
              </a:graphicData>
            </a:graphic>
          </wp:inline>
        </w:drawing>
      </w:r>
      <w:r>
        <w:rPr>
          <w:noProof/>
        </w:rPr>
        <w:drawing>
          <wp:inline distT="0" distB="0" distL="0" distR="0" wp14:anchorId="3838CB8A" wp14:editId="5F248446">
            <wp:extent cx="2266633" cy="1618235"/>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0891" cy="1728365"/>
                    </a:xfrm>
                    <a:prstGeom prst="rect">
                      <a:avLst/>
                    </a:prstGeom>
                    <a:noFill/>
                    <a:ln>
                      <a:noFill/>
                    </a:ln>
                  </pic:spPr>
                </pic:pic>
              </a:graphicData>
            </a:graphic>
          </wp:inline>
        </w:drawing>
      </w:r>
      <w:r>
        <w:rPr>
          <w:noProof/>
        </w:rPr>
        <w:drawing>
          <wp:inline distT="0" distB="0" distL="0" distR="0" wp14:anchorId="65B325A3" wp14:editId="1EA39833">
            <wp:extent cx="2276475" cy="1625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1040" cy="1657077"/>
                    </a:xfrm>
                    <a:prstGeom prst="rect">
                      <a:avLst/>
                    </a:prstGeom>
                    <a:noFill/>
                    <a:ln>
                      <a:noFill/>
                    </a:ln>
                  </pic:spPr>
                </pic:pic>
              </a:graphicData>
            </a:graphic>
          </wp:inline>
        </w:drawing>
      </w:r>
      <w:r>
        <w:rPr>
          <w:noProof/>
        </w:rPr>
        <w:drawing>
          <wp:inline distT="0" distB="0" distL="0" distR="0" wp14:anchorId="37D7FB62" wp14:editId="447D4A0D">
            <wp:extent cx="2271712" cy="1621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7548" cy="1683142"/>
                    </a:xfrm>
                    <a:prstGeom prst="rect">
                      <a:avLst/>
                    </a:prstGeom>
                    <a:noFill/>
                    <a:ln>
                      <a:noFill/>
                    </a:ln>
                  </pic:spPr>
                </pic:pic>
              </a:graphicData>
            </a:graphic>
          </wp:inline>
        </w:drawing>
      </w:r>
      <w:r>
        <w:rPr>
          <w:noProof/>
        </w:rPr>
        <w:drawing>
          <wp:inline distT="0" distB="0" distL="0" distR="0" wp14:anchorId="42127C7C" wp14:editId="6B4B22AF">
            <wp:extent cx="2471738" cy="174272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0045" cy="1762686"/>
                    </a:xfrm>
                    <a:prstGeom prst="rect">
                      <a:avLst/>
                    </a:prstGeom>
                    <a:noFill/>
                    <a:ln>
                      <a:noFill/>
                    </a:ln>
                  </pic:spPr>
                </pic:pic>
              </a:graphicData>
            </a:graphic>
          </wp:inline>
        </w:drawing>
      </w:r>
    </w:p>
    <w:p w14:paraId="3D9F1FF3" w14:textId="28CC9A88" w:rsidR="0065396D" w:rsidRDefault="0065396D">
      <w:r>
        <w:tab/>
        <w:t xml:space="preserve">Performance:  Q-Learning &gt; Expected </w:t>
      </w:r>
      <w:proofErr w:type="spellStart"/>
      <w:r>
        <w:t>Sarsa</w:t>
      </w:r>
      <w:proofErr w:type="spellEnd"/>
      <w:r>
        <w:t xml:space="preserve"> &gt; </w:t>
      </w:r>
      <w:proofErr w:type="spellStart"/>
      <w:r>
        <w:t>Sarsa</w:t>
      </w:r>
      <w:proofErr w:type="spellEnd"/>
      <w:r>
        <w:t xml:space="preserve"> &gt; n-step </w:t>
      </w:r>
      <w:proofErr w:type="spellStart"/>
      <w:r>
        <w:t>Sarsa</w:t>
      </w:r>
      <w:proofErr w:type="spellEnd"/>
      <w:r>
        <w:t xml:space="preserve"> &gt; First visit Monte-Carlo</w:t>
      </w:r>
      <w:r>
        <w:br w:type="page"/>
      </w:r>
    </w:p>
    <w:p w14:paraId="528E592D" w14:textId="77777777" w:rsidR="00776D60" w:rsidRDefault="00776D60">
      <w:r>
        <w:lastRenderedPageBreak/>
        <w:t>(c)</w:t>
      </w:r>
    </w:p>
    <w:p w14:paraId="7FB9C90F" w14:textId="3C746683" w:rsidR="00776D60" w:rsidRDefault="0065396D" w:rsidP="0065396D">
      <w:pPr>
        <w:jc w:val="center"/>
      </w:pPr>
      <w:r>
        <w:rPr>
          <w:noProof/>
        </w:rPr>
        <w:drawing>
          <wp:inline distT="0" distB="0" distL="0" distR="0" wp14:anchorId="4E9C832D" wp14:editId="7C4E16F8">
            <wp:extent cx="2456619" cy="175387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6549" cy="1825214"/>
                    </a:xfrm>
                    <a:prstGeom prst="rect">
                      <a:avLst/>
                    </a:prstGeom>
                    <a:noFill/>
                    <a:ln>
                      <a:noFill/>
                    </a:ln>
                  </pic:spPr>
                </pic:pic>
              </a:graphicData>
            </a:graphic>
          </wp:inline>
        </w:drawing>
      </w:r>
      <w:r>
        <w:rPr>
          <w:noProof/>
        </w:rPr>
        <w:drawing>
          <wp:inline distT="0" distB="0" distL="0" distR="0" wp14:anchorId="362DD987" wp14:editId="7341C01F">
            <wp:extent cx="2454223" cy="1752160"/>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175" cy="1860644"/>
                    </a:xfrm>
                    <a:prstGeom prst="rect">
                      <a:avLst/>
                    </a:prstGeom>
                    <a:noFill/>
                    <a:ln>
                      <a:noFill/>
                    </a:ln>
                  </pic:spPr>
                </pic:pic>
              </a:graphicData>
            </a:graphic>
          </wp:inline>
        </w:drawing>
      </w:r>
      <w:r>
        <w:rPr>
          <w:noProof/>
        </w:rPr>
        <w:drawing>
          <wp:inline distT="0" distB="0" distL="0" distR="0" wp14:anchorId="76F297FA" wp14:editId="1A12F60C">
            <wp:extent cx="2525991" cy="18034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797" cy="1890362"/>
                    </a:xfrm>
                    <a:prstGeom prst="rect">
                      <a:avLst/>
                    </a:prstGeom>
                    <a:noFill/>
                    <a:ln>
                      <a:noFill/>
                    </a:ln>
                  </pic:spPr>
                </pic:pic>
              </a:graphicData>
            </a:graphic>
          </wp:inline>
        </w:drawing>
      </w:r>
      <w:r>
        <w:rPr>
          <w:noProof/>
        </w:rPr>
        <w:drawing>
          <wp:inline distT="0" distB="0" distL="0" distR="0" wp14:anchorId="25228557" wp14:editId="10674F19">
            <wp:extent cx="2471738" cy="1792294"/>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5141" cy="1860022"/>
                    </a:xfrm>
                    <a:prstGeom prst="rect">
                      <a:avLst/>
                    </a:prstGeom>
                    <a:noFill/>
                    <a:ln>
                      <a:noFill/>
                    </a:ln>
                  </pic:spPr>
                </pic:pic>
              </a:graphicData>
            </a:graphic>
          </wp:inline>
        </w:drawing>
      </w:r>
    </w:p>
    <w:p w14:paraId="453FFBA7" w14:textId="035F36EB" w:rsidR="0065396D" w:rsidRDefault="0065396D" w:rsidP="0065396D">
      <w:r>
        <w:tab/>
        <w:t xml:space="preserve">After changing action space to king’s moves, all the methods achieved </w:t>
      </w:r>
      <w:r w:rsidR="00D278AC">
        <w:t xml:space="preserve">much </w:t>
      </w:r>
      <w:r>
        <w:t>better performance</w:t>
      </w:r>
      <w:r w:rsidR="00D278AC">
        <w:t xml:space="preserve"> (</w:t>
      </w:r>
      <w:proofErr w:type="spellStart"/>
      <w:r w:rsidR="00D278AC">
        <w:t>Sarsa</w:t>
      </w:r>
      <w:proofErr w:type="spellEnd"/>
      <w:r w:rsidR="00D278AC">
        <w:t xml:space="preserve"> by 20%, Expected </w:t>
      </w:r>
      <w:proofErr w:type="spellStart"/>
      <w:r w:rsidR="00D278AC">
        <w:t>Sarsa</w:t>
      </w:r>
      <w:proofErr w:type="spellEnd"/>
      <w:r w:rsidR="00D278AC">
        <w:t xml:space="preserve"> by 55%, q-Learning by 90%, and MC by 30 times, although it’s still very low</w:t>
      </w:r>
      <w:r w:rsidR="005D441E">
        <w:t xml:space="preserve"> and basically learned nothing</w:t>
      </w:r>
      <w:r w:rsidR="00D278AC">
        <w:t>). Before changing, the minimum distance that from the start to the goal is 17 steps</w:t>
      </w:r>
      <w:r>
        <w:t xml:space="preserve"> </w:t>
      </w:r>
      <w:r w:rsidR="00D278AC">
        <w:t>and after changing the minimum distance is 7 steps. They</w:t>
      </w:r>
      <w:r>
        <w:t xml:space="preserve"> still follow the pattern:</w:t>
      </w:r>
    </w:p>
    <w:p w14:paraId="7B2D0FCE" w14:textId="19E8A2D3" w:rsidR="0065396D" w:rsidRDefault="0065396D" w:rsidP="0065396D">
      <w:r>
        <w:tab/>
      </w:r>
      <w:r>
        <w:tab/>
        <w:t xml:space="preserve">Q-Learning &gt; Expected </w:t>
      </w:r>
      <w:proofErr w:type="spellStart"/>
      <w:r>
        <w:t>Sarsa</w:t>
      </w:r>
      <w:proofErr w:type="spellEnd"/>
      <w:r>
        <w:t xml:space="preserve"> &gt; </w:t>
      </w:r>
      <w:proofErr w:type="spellStart"/>
      <w:r>
        <w:t>Sarsa</w:t>
      </w:r>
      <w:proofErr w:type="spellEnd"/>
      <w:r>
        <w:t xml:space="preserve"> &gt; Monte-Carlo</w:t>
      </w:r>
    </w:p>
    <w:p w14:paraId="1BF07631" w14:textId="289E8A62" w:rsidR="00D278AC" w:rsidRDefault="00D278AC" w:rsidP="0065396D">
      <w:r>
        <w:tab/>
        <w:t xml:space="preserve">I don’t think including a ninth move will further improve the performance, because staying at the same location will always result in a longer episodes ( at best you may be transit up by one or two steps by the wind and approach the goal, but you can always move left, right, or </w:t>
      </w:r>
      <w:r w:rsidR="005D441E">
        <w:t>up to make it even closer).</w:t>
      </w:r>
    </w:p>
    <w:p w14:paraId="71A09C13" w14:textId="3B29BD09" w:rsidR="00776D60" w:rsidRDefault="00D278AC">
      <w:r>
        <w:tab/>
      </w:r>
    </w:p>
    <w:p w14:paraId="51E76FCB" w14:textId="7F3EB392" w:rsidR="005D441E" w:rsidRDefault="0065396D">
      <w:r>
        <w:br w:type="page"/>
      </w:r>
      <w:r w:rsidR="005D441E">
        <w:lastRenderedPageBreak/>
        <w:t>(d)</w:t>
      </w:r>
    </w:p>
    <w:p w14:paraId="47FB8545" w14:textId="78469712" w:rsidR="005D441E" w:rsidRDefault="005D441E" w:rsidP="005D441E">
      <w:pPr>
        <w:jc w:val="center"/>
      </w:pPr>
      <w:r>
        <w:rPr>
          <w:noProof/>
        </w:rPr>
        <w:drawing>
          <wp:inline distT="0" distB="0" distL="0" distR="0" wp14:anchorId="0AFA50A7" wp14:editId="52D169CA">
            <wp:extent cx="2604402" cy="188849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2847" cy="1988879"/>
                    </a:xfrm>
                    <a:prstGeom prst="rect">
                      <a:avLst/>
                    </a:prstGeom>
                    <a:noFill/>
                    <a:ln>
                      <a:noFill/>
                    </a:ln>
                  </pic:spPr>
                </pic:pic>
              </a:graphicData>
            </a:graphic>
          </wp:inline>
        </w:drawing>
      </w:r>
      <w:r>
        <w:rPr>
          <w:noProof/>
        </w:rPr>
        <w:drawing>
          <wp:inline distT="0" distB="0" distL="0" distR="0" wp14:anchorId="066E37AC" wp14:editId="1E2122F3">
            <wp:extent cx="2616223" cy="189706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7665" cy="1956118"/>
                    </a:xfrm>
                    <a:prstGeom prst="rect">
                      <a:avLst/>
                    </a:prstGeom>
                    <a:noFill/>
                    <a:ln>
                      <a:noFill/>
                    </a:ln>
                  </pic:spPr>
                </pic:pic>
              </a:graphicData>
            </a:graphic>
          </wp:inline>
        </w:drawing>
      </w:r>
      <w:r>
        <w:rPr>
          <w:noProof/>
        </w:rPr>
        <w:drawing>
          <wp:inline distT="0" distB="0" distL="0" distR="0" wp14:anchorId="0E03CBCA" wp14:editId="74749B88">
            <wp:extent cx="2621480" cy="1900873"/>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1259" cy="1958722"/>
                    </a:xfrm>
                    <a:prstGeom prst="rect">
                      <a:avLst/>
                    </a:prstGeom>
                    <a:noFill/>
                    <a:ln>
                      <a:noFill/>
                    </a:ln>
                  </pic:spPr>
                </pic:pic>
              </a:graphicData>
            </a:graphic>
          </wp:inline>
        </w:drawing>
      </w:r>
      <w:r>
        <w:rPr>
          <w:noProof/>
        </w:rPr>
        <w:drawing>
          <wp:inline distT="0" distB="0" distL="0" distR="0" wp14:anchorId="6B45C1FD" wp14:editId="69C4BC25">
            <wp:extent cx="2614036" cy="1895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5521" cy="1998068"/>
                    </a:xfrm>
                    <a:prstGeom prst="rect">
                      <a:avLst/>
                    </a:prstGeom>
                    <a:noFill/>
                    <a:ln>
                      <a:noFill/>
                    </a:ln>
                  </pic:spPr>
                </pic:pic>
              </a:graphicData>
            </a:graphic>
          </wp:inline>
        </w:drawing>
      </w:r>
      <w:r>
        <w:rPr>
          <w:noProof/>
        </w:rPr>
        <w:drawing>
          <wp:inline distT="0" distB="0" distL="0" distR="0" wp14:anchorId="771D0DD4" wp14:editId="4A43E224">
            <wp:extent cx="2619375" cy="189934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3382" cy="1909502"/>
                    </a:xfrm>
                    <a:prstGeom prst="rect">
                      <a:avLst/>
                    </a:prstGeom>
                    <a:noFill/>
                    <a:ln>
                      <a:noFill/>
                    </a:ln>
                  </pic:spPr>
                </pic:pic>
              </a:graphicData>
            </a:graphic>
          </wp:inline>
        </w:drawing>
      </w:r>
    </w:p>
    <w:p w14:paraId="471E82BA" w14:textId="77777777" w:rsidR="005D441E" w:rsidRDefault="005D441E" w:rsidP="005D441E"/>
    <w:p w14:paraId="4629BADE" w14:textId="37AF9A14" w:rsidR="00776D60" w:rsidRDefault="005D441E">
      <w:r>
        <w:tab/>
        <w:t>Variance increased, and performance dropped</w:t>
      </w:r>
      <w:r w:rsidRPr="005D441E">
        <w:t xml:space="preserve"> </w:t>
      </w:r>
      <w:r>
        <w:t>in all methods</w:t>
      </w:r>
      <w:r>
        <w:t>, caused by the stochastic wind, while Monte-Carlo remains the same because it still learns nothing.</w:t>
      </w:r>
    </w:p>
    <w:p w14:paraId="61673CD7" w14:textId="30403F43" w:rsidR="005D441E" w:rsidRDefault="005D441E">
      <w:r>
        <w:br w:type="page"/>
      </w:r>
    </w:p>
    <w:p w14:paraId="67AAB8DE" w14:textId="1E989BD7" w:rsidR="00715C0E" w:rsidRDefault="00EA5C91">
      <w:r>
        <w:lastRenderedPageBreak/>
        <w:t>Q5.</w:t>
      </w:r>
    </w:p>
    <w:p w14:paraId="42C96453" w14:textId="707F9F9B" w:rsidR="00EA5C91" w:rsidRDefault="00EA5C91">
      <w:r>
        <w:t>(a)</w:t>
      </w:r>
    </w:p>
    <w:p w14:paraId="0459184B" w14:textId="1A8260EC" w:rsidR="00776D60" w:rsidRDefault="00776D60">
      <w:r>
        <w:t>Evaluation graphs after one single run on N episodes:</w:t>
      </w:r>
    </w:p>
    <w:p w14:paraId="470E9EE7" w14:textId="37E85E92" w:rsidR="00776D60" w:rsidRDefault="00EA5C91">
      <w:r>
        <w:rPr>
          <w:noProof/>
        </w:rPr>
        <w:drawing>
          <wp:inline distT="0" distB="0" distL="0" distR="0" wp14:anchorId="021FBA63" wp14:editId="2F46F9DF">
            <wp:extent cx="1938338" cy="1462767"/>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97140" cy="1507142"/>
                    </a:xfrm>
                    <a:prstGeom prst="rect">
                      <a:avLst/>
                    </a:prstGeom>
                    <a:noFill/>
                    <a:ln>
                      <a:noFill/>
                    </a:ln>
                  </pic:spPr>
                </pic:pic>
              </a:graphicData>
            </a:graphic>
          </wp:inline>
        </w:drawing>
      </w:r>
      <w:r w:rsidR="00FE01A7">
        <w:rPr>
          <w:noProof/>
        </w:rPr>
        <w:drawing>
          <wp:inline distT="0" distB="0" distL="0" distR="0" wp14:anchorId="6880CA9F" wp14:editId="2FEA2FD2">
            <wp:extent cx="1995487" cy="150589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7465" cy="1567760"/>
                    </a:xfrm>
                    <a:prstGeom prst="rect">
                      <a:avLst/>
                    </a:prstGeom>
                    <a:noFill/>
                    <a:ln>
                      <a:noFill/>
                    </a:ln>
                  </pic:spPr>
                </pic:pic>
              </a:graphicData>
            </a:graphic>
          </wp:inline>
        </w:drawing>
      </w:r>
      <w:r>
        <w:rPr>
          <w:noProof/>
        </w:rPr>
        <w:drawing>
          <wp:inline distT="0" distB="0" distL="0" distR="0" wp14:anchorId="7868D955" wp14:editId="4F9C820F">
            <wp:extent cx="1985963" cy="1471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7393" cy="1509844"/>
                    </a:xfrm>
                    <a:prstGeom prst="rect">
                      <a:avLst/>
                    </a:prstGeom>
                    <a:noFill/>
                    <a:ln>
                      <a:noFill/>
                    </a:ln>
                  </pic:spPr>
                </pic:pic>
              </a:graphicData>
            </a:graphic>
          </wp:inline>
        </w:drawing>
      </w:r>
      <w:r>
        <w:rPr>
          <w:noProof/>
        </w:rPr>
        <w:drawing>
          <wp:inline distT="0" distB="0" distL="0" distR="0" wp14:anchorId="621F8EE0" wp14:editId="5473EDD2">
            <wp:extent cx="1938020" cy="1462528"/>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7462" cy="1499839"/>
                    </a:xfrm>
                    <a:prstGeom prst="rect">
                      <a:avLst/>
                    </a:prstGeom>
                    <a:noFill/>
                    <a:ln>
                      <a:noFill/>
                    </a:ln>
                  </pic:spPr>
                </pic:pic>
              </a:graphicData>
            </a:graphic>
          </wp:inline>
        </w:drawing>
      </w:r>
      <w:r w:rsidR="00FE01A7">
        <w:rPr>
          <w:noProof/>
        </w:rPr>
        <w:drawing>
          <wp:inline distT="0" distB="0" distL="0" distR="0" wp14:anchorId="6D2F56F3" wp14:editId="4C279A65">
            <wp:extent cx="1990725" cy="150230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9044" cy="1561405"/>
                    </a:xfrm>
                    <a:prstGeom prst="rect">
                      <a:avLst/>
                    </a:prstGeom>
                    <a:noFill/>
                    <a:ln>
                      <a:noFill/>
                    </a:ln>
                  </pic:spPr>
                </pic:pic>
              </a:graphicData>
            </a:graphic>
          </wp:inline>
        </w:drawing>
      </w:r>
      <w:r>
        <w:rPr>
          <w:noProof/>
        </w:rPr>
        <w:drawing>
          <wp:inline distT="0" distB="0" distL="0" distR="0" wp14:anchorId="0814840F" wp14:editId="37493643">
            <wp:extent cx="1995488" cy="1478789"/>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350" cy="1602445"/>
                    </a:xfrm>
                    <a:prstGeom prst="rect">
                      <a:avLst/>
                    </a:prstGeom>
                    <a:noFill/>
                    <a:ln>
                      <a:noFill/>
                    </a:ln>
                  </pic:spPr>
                </pic:pic>
              </a:graphicData>
            </a:graphic>
          </wp:inline>
        </w:drawing>
      </w:r>
      <w:r>
        <w:rPr>
          <w:noProof/>
        </w:rPr>
        <w:drawing>
          <wp:inline distT="0" distB="0" distL="0" distR="0" wp14:anchorId="22954097" wp14:editId="1351D1D6">
            <wp:extent cx="1943100" cy="146636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1680" cy="1503022"/>
                    </a:xfrm>
                    <a:prstGeom prst="rect">
                      <a:avLst/>
                    </a:prstGeom>
                    <a:noFill/>
                    <a:ln>
                      <a:noFill/>
                    </a:ln>
                  </pic:spPr>
                </pic:pic>
              </a:graphicData>
            </a:graphic>
          </wp:inline>
        </w:drawing>
      </w:r>
      <w:r w:rsidR="00FE01A7">
        <w:rPr>
          <w:noProof/>
        </w:rPr>
        <w:drawing>
          <wp:inline distT="0" distB="0" distL="0" distR="0" wp14:anchorId="2F5B9797" wp14:editId="67D35638">
            <wp:extent cx="1975723" cy="149098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705" cy="1543038"/>
                    </a:xfrm>
                    <a:prstGeom prst="rect">
                      <a:avLst/>
                    </a:prstGeom>
                    <a:noFill/>
                    <a:ln>
                      <a:noFill/>
                    </a:ln>
                  </pic:spPr>
                </pic:pic>
              </a:graphicData>
            </a:graphic>
          </wp:inline>
        </w:drawing>
      </w:r>
      <w:r>
        <w:rPr>
          <w:noProof/>
        </w:rPr>
        <w:drawing>
          <wp:inline distT="0" distB="0" distL="0" distR="0" wp14:anchorId="733A109C" wp14:editId="5CD182C3">
            <wp:extent cx="2019300" cy="149643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7877" cy="1569487"/>
                    </a:xfrm>
                    <a:prstGeom prst="rect">
                      <a:avLst/>
                    </a:prstGeom>
                    <a:noFill/>
                    <a:ln>
                      <a:noFill/>
                    </a:ln>
                  </pic:spPr>
                </pic:pic>
              </a:graphicData>
            </a:graphic>
          </wp:inline>
        </w:drawing>
      </w:r>
    </w:p>
    <w:p w14:paraId="0C8A1657" w14:textId="77777777" w:rsidR="00776D60" w:rsidRDefault="00776D60">
      <w:r>
        <w:br w:type="page"/>
      </w:r>
    </w:p>
    <w:p w14:paraId="5073A919" w14:textId="74DE3497" w:rsidR="00EA5C91" w:rsidRDefault="00776D60">
      <w:r>
        <w:lastRenderedPageBreak/>
        <w:t xml:space="preserve">Evaluation graphs after the state values converged, based on N episodes </w:t>
      </w:r>
      <w:r w:rsidR="0040157A">
        <w:t>(dashed</w:t>
      </w:r>
      <w:r>
        <w:t xml:space="preserve"> line indicates true value of the state, calculated by Dynamic programming</w:t>
      </w:r>
      <w:r w:rsidR="0040157A">
        <w:t>, V(s) = -19.42</w:t>
      </w:r>
      <w:r>
        <w:t>):</w:t>
      </w:r>
    </w:p>
    <w:p w14:paraId="4FA68856" w14:textId="12DE2DFC" w:rsidR="00776D60" w:rsidRDefault="00776D60">
      <w:r>
        <w:rPr>
          <w:noProof/>
        </w:rPr>
        <w:drawing>
          <wp:inline distT="0" distB="0" distL="0" distR="0" wp14:anchorId="043CD5DA" wp14:editId="027D79A4">
            <wp:extent cx="1962150" cy="14540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9729" cy="1481933"/>
                    </a:xfrm>
                    <a:prstGeom prst="rect">
                      <a:avLst/>
                    </a:prstGeom>
                    <a:noFill/>
                    <a:ln>
                      <a:noFill/>
                    </a:ln>
                  </pic:spPr>
                </pic:pic>
              </a:graphicData>
            </a:graphic>
          </wp:inline>
        </w:drawing>
      </w:r>
      <w:r w:rsidR="00FE01A7">
        <w:rPr>
          <w:noProof/>
        </w:rPr>
        <w:drawing>
          <wp:inline distT="0" distB="0" distL="0" distR="0" wp14:anchorId="07D90C24" wp14:editId="2CB362DF">
            <wp:extent cx="1960096" cy="145256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6646" cy="1494469"/>
                    </a:xfrm>
                    <a:prstGeom prst="rect">
                      <a:avLst/>
                    </a:prstGeom>
                    <a:noFill/>
                    <a:ln>
                      <a:noFill/>
                    </a:ln>
                  </pic:spPr>
                </pic:pic>
              </a:graphicData>
            </a:graphic>
          </wp:inline>
        </w:drawing>
      </w:r>
      <w:r>
        <w:rPr>
          <w:noProof/>
        </w:rPr>
        <w:drawing>
          <wp:inline distT="0" distB="0" distL="0" distR="0" wp14:anchorId="4CF0E0D8" wp14:editId="2218910D">
            <wp:extent cx="1963034" cy="1454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655" cy="1524119"/>
                    </a:xfrm>
                    <a:prstGeom prst="rect">
                      <a:avLst/>
                    </a:prstGeom>
                    <a:noFill/>
                    <a:ln>
                      <a:noFill/>
                    </a:ln>
                  </pic:spPr>
                </pic:pic>
              </a:graphicData>
            </a:graphic>
          </wp:inline>
        </w:drawing>
      </w:r>
      <w:r>
        <w:rPr>
          <w:noProof/>
        </w:rPr>
        <w:drawing>
          <wp:inline distT="0" distB="0" distL="0" distR="0" wp14:anchorId="389D4202" wp14:editId="66FD29BF">
            <wp:extent cx="1960096" cy="145256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7547" cy="1472905"/>
                    </a:xfrm>
                    <a:prstGeom prst="rect">
                      <a:avLst/>
                    </a:prstGeom>
                    <a:noFill/>
                    <a:ln>
                      <a:noFill/>
                    </a:ln>
                  </pic:spPr>
                </pic:pic>
              </a:graphicData>
            </a:graphic>
          </wp:inline>
        </w:drawing>
      </w:r>
      <w:r w:rsidR="00FE01A7">
        <w:rPr>
          <w:noProof/>
        </w:rPr>
        <w:drawing>
          <wp:inline distT="0" distB="0" distL="0" distR="0" wp14:anchorId="1C519ED8" wp14:editId="024772DA">
            <wp:extent cx="1943100" cy="143996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78138" cy="1465933"/>
                    </a:xfrm>
                    <a:prstGeom prst="rect">
                      <a:avLst/>
                    </a:prstGeom>
                    <a:noFill/>
                    <a:ln>
                      <a:noFill/>
                    </a:ln>
                  </pic:spPr>
                </pic:pic>
              </a:graphicData>
            </a:graphic>
          </wp:inline>
        </w:drawing>
      </w:r>
      <w:r>
        <w:rPr>
          <w:noProof/>
        </w:rPr>
        <w:drawing>
          <wp:inline distT="0" distB="0" distL="0" distR="0" wp14:anchorId="4215DED1" wp14:editId="5C11CE04">
            <wp:extent cx="1952625" cy="1447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4918" cy="1478367"/>
                    </a:xfrm>
                    <a:prstGeom prst="rect">
                      <a:avLst/>
                    </a:prstGeom>
                    <a:noFill/>
                    <a:ln>
                      <a:noFill/>
                    </a:ln>
                  </pic:spPr>
                </pic:pic>
              </a:graphicData>
            </a:graphic>
          </wp:inline>
        </w:drawing>
      </w:r>
      <w:r>
        <w:rPr>
          <w:noProof/>
        </w:rPr>
        <w:drawing>
          <wp:inline distT="0" distB="0" distL="0" distR="0" wp14:anchorId="7E5BC046" wp14:editId="61D7CB52">
            <wp:extent cx="1966913" cy="145761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3305" cy="1491994"/>
                    </a:xfrm>
                    <a:prstGeom prst="rect">
                      <a:avLst/>
                    </a:prstGeom>
                    <a:noFill/>
                    <a:ln>
                      <a:noFill/>
                    </a:ln>
                  </pic:spPr>
                </pic:pic>
              </a:graphicData>
            </a:graphic>
          </wp:inline>
        </w:drawing>
      </w:r>
      <w:r w:rsidR="00FE01A7">
        <w:rPr>
          <w:noProof/>
        </w:rPr>
        <w:drawing>
          <wp:inline distT="0" distB="0" distL="0" distR="0" wp14:anchorId="7096D09F" wp14:editId="64CE46D1">
            <wp:extent cx="1957388" cy="145055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2902" cy="1499105"/>
                    </a:xfrm>
                    <a:prstGeom prst="rect">
                      <a:avLst/>
                    </a:prstGeom>
                    <a:noFill/>
                    <a:ln>
                      <a:noFill/>
                    </a:ln>
                  </pic:spPr>
                </pic:pic>
              </a:graphicData>
            </a:graphic>
          </wp:inline>
        </w:drawing>
      </w:r>
      <w:r>
        <w:rPr>
          <w:noProof/>
        </w:rPr>
        <w:drawing>
          <wp:inline distT="0" distB="0" distL="0" distR="0" wp14:anchorId="21A63765" wp14:editId="7372B18F">
            <wp:extent cx="1990725" cy="144765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0501" cy="1512943"/>
                    </a:xfrm>
                    <a:prstGeom prst="rect">
                      <a:avLst/>
                    </a:prstGeom>
                    <a:noFill/>
                    <a:ln>
                      <a:noFill/>
                    </a:ln>
                  </pic:spPr>
                </pic:pic>
              </a:graphicData>
            </a:graphic>
          </wp:inline>
        </w:drawing>
      </w:r>
    </w:p>
    <w:p w14:paraId="51450DFC" w14:textId="0654DD6F" w:rsidR="00776D60" w:rsidRDefault="00776D60">
      <w:r>
        <w:t>(b)</w:t>
      </w:r>
    </w:p>
    <w:p w14:paraId="1F4E382D" w14:textId="4253A007" w:rsidR="00FE01A7" w:rsidRDefault="00FE01A7">
      <w:r>
        <w:tab/>
        <w:t>During the training phase, Monte-Carlo provides the most accurate value estimation (lowest bias) while the largest variance, and TD(0) provides the most stable one (lowest variance) but highest bias, and N-step TD is between these two. After the state value is converged, the bias of TD(0) and N-step TD decreased while Monte-Carlo is still the one with l</w:t>
      </w:r>
      <w:r w:rsidR="00246B85">
        <w:t>argest</w:t>
      </w:r>
      <w:r>
        <w:t xml:space="preserve"> bias</w:t>
      </w:r>
      <w:r w:rsidR="0040157A">
        <w:t xml:space="preserve">, </w:t>
      </w:r>
      <w:r w:rsidR="00246B85">
        <w:t>and its</w:t>
      </w:r>
      <w:r w:rsidR="0040157A">
        <w:t xml:space="preserve"> variance remains the same.</w:t>
      </w:r>
      <w:bookmarkStart w:id="0" w:name="_GoBack"/>
      <w:bookmarkEnd w:id="0"/>
    </w:p>
    <w:p w14:paraId="17B206C8" w14:textId="601572E7" w:rsidR="00776D60" w:rsidRDefault="005D441E">
      <w:r>
        <w:tab/>
        <w:t>Monte Carlo is unaffected by training set, because it doesn’t need state value to do bootstrapping, whereas the other two methods performs better when the training sets grow larger, because TD methods always have bias in practice and providing larger training dataset will make the value converge to the true value asymptotically.</w:t>
      </w:r>
    </w:p>
    <w:sectPr w:rsidR="00776D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EB4"/>
    <w:rsid w:val="00075DCC"/>
    <w:rsid w:val="00246B85"/>
    <w:rsid w:val="0040157A"/>
    <w:rsid w:val="005D441E"/>
    <w:rsid w:val="0065396D"/>
    <w:rsid w:val="00715C0E"/>
    <w:rsid w:val="00776D60"/>
    <w:rsid w:val="00820EB4"/>
    <w:rsid w:val="00D278AC"/>
    <w:rsid w:val="00EA5C91"/>
    <w:rsid w:val="00FE01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FE83C"/>
  <w15:chartTrackingRefBased/>
  <w15:docId w15:val="{3112D274-DE54-42EC-9391-A8AE4DA86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8</Pages>
  <Words>307</Words>
  <Characters>1751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Ziyi Yang</dc:creator>
  <cp:keywords/>
  <dc:description/>
  <cp:lastModifiedBy>Ziyi Yang</cp:lastModifiedBy>
  <cp:revision>3</cp:revision>
  <dcterms:created xsi:type="dcterms:W3CDTF">2020-11-01T20:35:00Z</dcterms:created>
  <dcterms:modified xsi:type="dcterms:W3CDTF">2020-11-02T03:26:00Z</dcterms:modified>
</cp:coreProperties>
</file>